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579"/>
        <w:gridCol w:w="308"/>
        <w:gridCol w:w="2698"/>
        <w:gridCol w:w="2232"/>
        <w:gridCol w:w="774"/>
      </w:tblGrid>
      <w:tr w:rsidR="001B516D" w:rsidRPr="00C73C52" w:rsidTr="00AA5E29">
        <w:trPr>
          <w:trHeight w:val="261"/>
        </w:trPr>
        <w:tc>
          <w:tcPr>
            <w:tcW w:w="1837" w:type="pct"/>
            <w:gridSpan w:val="3"/>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163" w:type="pct"/>
            <w:gridSpan w:val="3"/>
          </w:tcPr>
          <w:p w:rsidR="001B516D" w:rsidRPr="00C73C52" w:rsidRDefault="001B516D"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rPr>
          <w:trHeight w:val="261"/>
        </w:trPr>
        <w:tc>
          <w:tcPr>
            <w:tcW w:w="1837" w:type="pct"/>
            <w:gridSpan w:val="3"/>
          </w:tcPr>
          <w:p w:rsidR="00C73C52" w:rsidRPr="00C73C52" w:rsidRDefault="00C73C52" w:rsidP="001B516D">
            <w:pPr>
              <w:pStyle w:val="ListParagraph"/>
              <w:spacing w:before="120" w:after="120"/>
              <w:ind w:left="0"/>
              <w:contextualSpacing w:val="0"/>
              <w:jc w:val="left"/>
              <w:rPr>
                <w:sz w:val="20"/>
                <w:szCs w:val="20"/>
              </w:rPr>
            </w:pPr>
            <w:r w:rsidRPr="00C73C52">
              <w:rPr>
                <w:sz w:val="20"/>
                <w:szCs w:val="20"/>
              </w:rPr>
              <w:t xml:space="preserve">Number of </w:t>
            </w:r>
            <w:r w:rsidR="001B516D">
              <w:rPr>
                <w:sz w:val="20"/>
                <w:szCs w:val="20"/>
              </w:rPr>
              <w:t>attendees</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C73C52">
        <w:tc>
          <w:tcPr>
            <w:tcW w:w="1837" w:type="pct"/>
            <w:gridSpan w:val="3"/>
          </w:tcPr>
          <w:p w:rsidR="00C73C52" w:rsidRPr="00C73C52" w:rsidRDefault="001B516D" w:rsidP="001B516D">
            <w:pPr>
              <w:pStyle w:val="ListParagraph"/>
              <w:spacing w:before="120" w:after="120"/>
              <w:ind w:left="0"/>
              <w:contextualSpacing w:val="0"/>
              <w:jc w:val="left"/>
              <w:rPr>
                <w:sz w:val="20"/>
                <w:szCs w:val="20"/>
              </w:rPr>
            </w:pPr>
            <w:r>
              <w:rPr>
                <w:sz w:val="20"/>
                <w:szCs w:val="20"/>
              </w:rPr>
              <w:t>C</w:t>
            </w:r>
            <w:r w:rsidR="00C73C52" w:rsidRPr="00C73C52">
              <w:rPr>
                <w:sz w:val="20"/>
                <w:szCs w:val="20"/>
              </w:rPr>
              <w:t>ontact details for response</w:t>
            </w:r>
          </w:p>
        </w:tc>
        <w:tc>
          <w:tcPr>
            <w:tcW w:w="3163" w:type="pct"/>
            <w:gridSpan w:val="3"/>
          </w:tcPr>
          <w:p w:rsidR="00C73C52" w:rsidRPr="00C73C52" w:rsidRDefault="00C73C52" w:rsidP="001B516D">
            <w:pPr>
              <w:pStyle w:val="ListParagraph"/>
              <w:spacing w:before="120" w:after="120"/>
              <w:ind w:left="0"/>
              <w:contextualSpacing w:val="0"/>
              <w:rPr>
                <w:sz w:val="20"/>
                <w:szCs w:val="20"/>
              </w:rPr>
            </w:pPr>
          </w:p>
        </w:tc>
      </w:tr>
      <w:tr w:rsidR="00C73C52" w:rsidRPr="00C73C52" w:rsidTr="003951A7">
        <w:tc>
          <w:tcPr>
            <w:tcW w:w="1837" w:type="pct"/>
            <w:gridSpan w:val="3"/>
            <w:tcBorders>
              <w:bottom w:val="single" w:sz="4" w:space="0" w:color="auto"/>
            </w:tcBorders>
          </w:tcPr>
          <w:p w:rsidR="00C73C52" w:rsidRPr="00C73C52" w:rsidRDefault="00B771FE" w:rsidP="00DF3C6F">
            <w:pPr>
              <w:pStyle w:val="ListParagraph"/>
              <w:spacing w:before="120" w:after="120"/>
              <w:ind w:left="0"/>
              <w:contextualSpacing w:val="0"/>
              <w:jc w:val="left"/>
              <w:rPr>
                <w:sz w:val="20"/>
                <w:szCs w:val="20"/>
              </w:rPr>
            </w:pPr>
            <w:r>
              <w:rPr>
                <w:sz w:val="20"/>
                <w:szCs w:val="20"/>
              </w:rPr>
              <w:t xml:space="preserve">Date of </w:t>
            </w:r>
            <w:r w:rsidR="00DF3C6F">
              <w:rPr>
                <w:sz w:val="20"/>
                <w:szCs w:val="20"/>
              </w:rPr>
              <w:t>meeting</w:t>
            </w:r>
          </w:p>
        </w:tc>
        <w:tc>
          <w:tcPr>
            <w:tcW w:w="3163" w:type="pct"/>
            <w:gridSpan w:val="3"/>
            <w:tcBorders>
              <w:bottom w:val="single" w:sz="4" w:space="0" w:color="auto"/>
            </w:tcBorders>
          </w:tcPr>
          <w:p w:rsidR="00C73C52" w:rsidRPr="00C73C52" w:rsidRDefault="00C73C52" w:rsidP="001B516D">
            <w:pPr>
              <w:pStyle w:val="ListParagraph"/>
              <w:spacing w:before="120" w:after="120"/>
              <w:ind w:left="0"/>
              <w:contextualSpacing w:val="0"/>
              <w:rPr>
                <w:sz w:val="20"/>
                <w:szCs w:val="20"/>
              </w:rPr>
            </w:pPr>
          </w:p>
        </w:tc>
      </w:tr>
      <w:tr w:rsidR="00060052" w:rsidRPr="00B67554" w:rsidTr="00A54024">
        <w:tc>
          <w:tcPr>
            <w:tcW w:w="4571" w:type="pct"/>
            <w:gridSpan w:val="5"/>
            <w:tcBorders>
              <w:top w:val="single" w:sz="4" w:space="0" w:color="auto"/>
              <w:left w:val="single" w:sz="4" w:space="0" w:color="auto"/>
              <w:bottom w:val="single" w:sz="4" w:space="0" w:color="auto"/>
              <w:right w:val="nil"/>
            </w:tcBorders>
          </w:tcPr>
          <w:p w:rsidR="00060052" w:rsidRPr="00B67554" w:rsidRDefault="00060052" w:rsidP="00A54024">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429" w:type="pct"/>
            <w:tcBorders>
              <w:top w:val="single" w:sz="4" w:space="0" w:color="auto"/>
              <w:left w:val="nil"/>
              <w:bottom w:val="single" w:sz="4" w:space="0" w:color="auto"/>
              <w:right w:val="single" w:sz="4" w:space="0" w:color="auto"/>
            </w:tcBorders>
            <w:vAlign w:val="center"/>
          </w:tcPr>
          <w:p w:rsidR="00060052" w:rsidRPr="00B67554" w:rsidRDefault="00060052" w:rsidP="00A54024">
            <w:pPr>
              <w:contextualSpacing w:val="0"/>
              <w:jc w:val="center"/>
              <w:rPr>
                <w:sz w:val="20"/>
                <w:szCs w:val="20"/>
              </w:rPr>
            </w:pPr>
            <w:r w:rsidRPr="00B67554">
              <w:rPr>
                <w:sz w:val="32"/>
                <w:szCs w:val="32"/>
              </w:rPr>
              <w:sym w:font="Symbol" w:char="F07F"/>
            </w:r>
          </w:p>
        </w:tc>
      </w:tr>
      <w:tr w:rsidR="00060052" w:rsidRPr="00B67554" w:rsidTr="00B67554">
        <w:tc>
          <w:tcPr>
            <w:tcW w:w="5000" w:type="pct"/>
            <w:gridSpan w:val="6"/>
            <w:tcBorders>
              <w:top w:val="single" w:sz="4" w:space="0" w:color="auto"/>
              <w:bottom w:val="nil"/>
            </w:tcBorders>
          </w:tcPr>
          <w:p w:rsidR="00060052" w:rsidRPr="00B67554" w:rsidRDefault="00060052" w:rsidP="00A54024">
            <w:pPr>
              <w:pStyle w:val="ListParagraph"/>
              <w:spacing w:before="120"/>
              <w:ind w:left="0"/>
              <w:contextualSpacing w:val="0"/>
              <w:rPr>
                <w:i/>
                <w:sz w:val="18"/>
                <w:szCs w:val="18"/>
              </w:rPr>
            </w:pPr>
            <w:r w:rsidRPr="00B67554">
              <w:rPr>
                <w:i/>
                <w:sz w:val="18"/>
                <w:szCs w:val="18"/>
              </w:rPr>
              <w:t>Please indicate whether you used the accompanying powerpoint presentation and, if so, how useful you found it or in what ways you might suggest it could have been improved:</w:t>
            </w:r>
          </w:p>
        </w:tc>
      </w:tr>
      <w:tr w:rsidR="00060052" w:rsidRPr="00C73C52" w:rsidTr="00B67554">
        <w:trPr>
          <w:trHeight w:val="252"/>
        </w:trPr>
        <w:tc>
          <w:tcPr>
            <w:tcW w:w="1345" w:type="pct"/>
            <w:tcBorders>
              <w:top w:val="nil"/>
              <w:bottom w:val="nil"/>
              <w:right w:val="nil"/>
            </w:tcBorders>
          </w:tcPr>
          <w:p w:rsidR="00060052" w:rsidRPr="00740DEA" w:rsidRDefault="00060052" w:rsidP="00B67554">
            <w:pPr>
              <w:spacing w:after="120"/>
              <w:contextualSpacing w:val="0"/>
              <w:jc w:val="right"/>
              <w:rPr>
                <w:sz w:val="18"/>
                <w:szCs w:val="18"/>
              </w:rPr>
            </w:pPr>
            <w:r>
              <w:rPr>
                <w:sz w:val="18"/>
                <w:szCs w:val="18"/>
              </w:rPr>
              <w:t xml:space="preserve">We </w:t>
            </w:r>
            <w:r w:rsidR="00B67554">
              <w:rPr>
                <w:sz w:val="18"/>
                <w:szCs w:val="18"/>
              </w:rPr>
              <w:t xml:space="preserve">used </w:t>
            </w:r>
            <w:r>
              <w:rPr>
                <w:sz w:val="18"/>
                <w:szCs w:val="18"/>
              </w:rPr>
              <w:t>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55" w:type="pct"/>
            <w:gridSpan w:val="5"/>
            <w:tcBorders>
              <w:top w:val="nil"/>
              <w:left w:val="nil"/>
              <w:bottom w:val="nil"/>
            </w:tcBorders>
            <w:vAlign w:val="center"/>
          </w:tcPr>
          <w:p w:rsidR="00060052" w:rsidRDefault="00B67554" w:rsidP="00B67554">
            <w:pPr>
              <w:pStyle w:val="ListParagraph"/>
              <w:spacing w:before="80" w:after="120"/>
              <w:ind w:left="1325" w:hanging="1325"/>
              <w:contextualSpacing w:val="0"/>
              <w:jc w:val="left"/>
              <w:rPr>
                <w:sz w:val="18"/>
                <w:szCs w:val="18"/>
              </w:rPr>
            </w:pPr>
            <w:r>
              <w:rPr>
                <w:sz w:val="18"/>
                <w:szCs w:val="18"/>
              </w:rPr>
              <w:t>Feedback:</w:t>
            </w:r>
          </w:p>
        </w:tc>
      </w:tr>
      <w:tr w:rsidR="00B67554" w:rsidRPr="00C73C52" w:rsidTr="00B67554">
        <w:trPr>
          <w:trHeight w:val="80"/>
        </w:trPr>
        <w:tc>
          <w:tcPr>
            <w:tcW w:w="1345" w:type="pct"/>
            <w:tcBorders>
              <w:top w:val="nil"/>
              <w:bottom w:val="single" w:sz="4" w:space="0" w:color="auto"/>
              <w:right w:val="nil"/>
            </w:tcBorders>
          </w:tcPr>
          <w:p w:rsidR="00B67554" w:rsidRDefault="00B67554" w:rsidP="00B67554">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55" w:type="pct"/>
            <w:gridSpan w:val="5"/>
            <w:tcBorders>
              <w:top w:val="nil"/>
              <w:left w:val="nil"/>
              <w:bottom w:val="single" w:sz="4" w:space="0" w:color="auto"/>
            </w:tcBorders>
          </w:tcPr>
          <w:p w:rsidR="00B67554" w:rsidRDefault="00B67554" w:rsidP="00B67554">
            <w:pPr>
              <w:pStyle w:val="ListParagraph"/>
              <w:spacing w:after="120"/>
              <w:ind w:left="1325" w:hanging="1325"/>
              <w:contextualSpacing w:val="0"/>
              <w:jc w:val="left"/>
              <w:rPr>
                <w:sz w:val="18"/>
                <w:szCs w:val="18"/>
              </w:rPr>
            </w:pPr>
          </w:p>
        </w:tc>
      </w:tr>
      <w:tr w:rsidR="00B67554" w:rsidRPr="00B67554" w:rsidTr="00740DEA">
        <w:tc>
          <w:tcPr>
            <w:tcW w:w="5000" w:type="pct"/>
            <w:gridSpan w:val="6"/>
            <w:tcBorders>
              <w:bottom w:val="nil"/>
            </w:tcBorders>
          </w:tcPr>
          <w:p w:rsidR="00B67554" w:rsidRPr="00B67554" w:rsidRDefault="00B67554" w:rsidP="00B67554">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Group’s responses to be attributed to your Group, to be anonymous or to remain private:</w:t>
            </w:r>
          </w:p>
        </w:tc>
      </w:tr>
      <w:tr w:rsidR="00B67554" w:rsidRPr="00C73C52" w:rsidTr="00740DEA">
        <w:tc>
          <w:tcPr>
            <w:tcW w:w="1666" w:type="pct"/>
            <w:gridSpan w:val="2"/>
            <w:tcBorders>
              <w:top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667" w:type="pct"/>
            <w:gridSpan w:val="2"/>
            <w:tcBorders>
              <w:top w:val="nil"/>
              <w:left w:val="nil"/>
              <w:bottom w:val="single" w:sz="4" w:space="0" w:color="auto"/>
              <w:right w:val="nil"/>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67" w:type="pct"/>
            <w:gridSpan w:val="2"/>
            <w:tcBorders>
              <w:top w:val="nil"/>
              <w:left w:val="nil"/>
              <w:bottom w:val="single" w:sz="4" w:space="0" w:color="auto"/>
            </w:tcBorders>
          </w:tcPr>
          <w:p w:rsidR="00B67554" w:rsidRPr="003951A7" w:rsidRDefault="00B67554" w:rsidP="00B67554">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73C52" w:rsidRPr="00C73C52" w:rsidTr="00985319">
        <w:tc>
          <w:tcPr>
            <w:tcW w:w="5000" w:type="pct"/>
            <w:tcBorders>
              <w:bottom w:val="dotted" w:sz="4" w:space="0" w:color="auto"/>
            </w:tcBorders>
          </w:tcPr>
          <w:p w:rsidR="00C73C52" w:rsidRDefault="00C73C52" w:rsidP="00007A95">
            <w:pPr>
              <w:spacing w:after="200"/>
              <w:contextualSpacing w:val="0"/>
              <w:rPr>
                <w:sz w:val="20"/>
                <w:szCs w:val="20"/>
              </w:rPr>
            </w:pPr>
            <w:r w:rsidRPr="00C73C52">
              <w:rPr>
                <w:sz w:val="20"/>
                <w:szCs w:val="20"/>
              </w:rPr>
              <w:t xml:space="preserve">Question </w:t>
            </w:r>
            <w:r w:rsidR="00007A95">
              <w:rPr>
                <w:sz w:val="20"/>
                <w:szCs w:val="20"/>
              </w:rPr>
              <w:t>a</w:t>
            </w:r>
            <w:r>
              <w:rPr>
                <w:b/>
                <w:sz w:val="20"/>
                <w:szCs w:val="20"/>
              </w:rPr>
              <w:tab/>
            </w:r>
            <w:r w:rsidR="00CF1664" w:rsidRPr="00CF1664">
              <w:rPr>
                <w:sz w:val="20"/>
                <w:szCs w:val="20"/>
              </w:rPr>
              <w:t>How might the Government seek to encourage healthier lifestyles, so as to reduce the burden of chronic disease and the demand for social care in later life?</w:t>
            </w:r>
          </w:p>
          <w:p w:rsidR="00007A95" w:rsidRPr="00C73C52" w:rsidRDefault="00007A95" w:rsidP="00007A95">
            <w:pPr>
              <w:spacing w:after="200"/>
              <w:contextualSpacing w:val="0"/>
              <w:rPr>
                <w:sz w:val="20"/>
                <w:szCs w:val="20"/>
              </w:rPr>
            </w:pPr>
          </w:p>
        </w:tc>
      </w:tr>
      <w:tr w:rsidR="002A0FDA" w:rsidRPr="00C73C52" w:rsidTr="00943256">
        <w:tc>
          <w:tcPr>
            <w:tcW w:w="5000" w:type="pct"/>
            <w:tcBorders>
              <w:bottom w:val="dotted" w:sz="4" w:space="0" w:color="auto"/>
            </w:tcBorders>
          </w:tcPr>
          <w:p w:rsidR="002A0FDA" w:rsidRDefault="002A0FDA" w:rsidP="002A0FDA">
            <w:pPr>
              <w:keepNext/>
              <w:spacing w:after="200"/>
              <w:contextualSpacing w:val="0"/>
              <w:rPr>
                <w:sz w:val="20"/>
                <w:szCs w:val="20"/>
              </w:rPr>
            </w:pPr>
            <w:r>
              <w:rPr>
                <w:sz w:val="20"/>
                <w:szCs w:val="20"/>
              </w:rPr>
              <w:t xml:space="preserve">Question </w:t>
            </w:r>
            <w:r w:rsidR="00007A95">
              <w:rPr>
                <w:sz w:val="20"/>
                <w:szCs w:val="20"/>
              </w:rPr>
              <w:t>b</w:t>
            </w:r>
            <w:r>
              <w:rPr>
                <w:b/>
                <w:sz w:val="20"/>
                <w:szCs w:val="20"/>
              </w:rPr>
              <w:tab/>
            </w:r>
            <w:r w:rsidR="00CF1664" w:rsidRPr="00CF1664">
              <w:rPr>
                <w:sz w:val="20"/>
                <w:szCs w:val="20"/>
              </w:rPr>
              <w:t>As a society, how could we better align health and social care?</w:t>
            </w:r>
          </w:p>
          <w:p w:rsidR="00007A95" w:rsidRPr="00C73C52" w:rsidRDefault="00007A95" w:rsidP="002A0FDA">
            <w:pPr>
              <w:keepNext/>
              <w:spacing w:after="200"/>
              <w:contextualSpacing w:val="0"/>
              <w:rPr>
                <w:sz w:val="20"/>
                <w:szCs w:val="20"/>
              </w:rPr>
            </w:pPr>
          </w:p>
        </w:tc>
      </w:tr>
      <w:tr w:rsidR="00C87458" w:rsidRPr="00C73C52" w:rsidTr="00B771FE">
        <w:tc>
          <w:tcPr>
            <w:tcW w:w="5000" w:type="pct"/>
          </w:tcPr>
          <w:p w:rsidR="00C87458" w:rsidRDefault="00007A95" w:rsidP="00060052">
            <w:pPr>
              <w:spacing w:after="200"/>
              <w:contextualSpacing w:val="0"/>
              <w:rPr>
                <w:sz w:val="20"/>
                <w:szCs w:val="20"/>
              </w:rPr>
            </w:pPr>
            <w:r>
              <w:rPr>
                <w:sz w:val="20"/>
                <w:szCs w:val="20"/>
              </w:rPr>
              <w:t>Question c</w:t>
            </w:r>
            <w:r w:rsidR="00C87458">
              <w:rPr>
                <w:b/>
                <w:sz w:val="20"/>
                <w:szCs w:val="20"/>
              </w:rPr>
              <w:tab/>
            </w:r>
            <w:r w:rsidR="00CF1664" w:rsidRPr="00CF1664">
              <w:rPr>
                <w:sz w:val="20"/>
                <w:szCs w:val="20"/>
              </w:rPr>
              <w:t>How might Government facilitate a shift in healthcare culture towards one that is more “patient-centric” or “more human”?</w:t>
            </w:r>
          </w:p>
          <w:p w:rsidR="00C87458" w:rsidRPr="00007A95" w:rsidRDefault="00C87458" w:rsidP="00007A95">
            <w:pPr>
              <w:keepNext/>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740DEA" w:rsidRPr="00740DEA" w:rsidRDefault="00740DEA" w:rsidP="00740DEA">
            <w:pPr>
              <w:spacing w:after="200"/>
              <w:contextualSpacing w:val="0"/>
              <w:rPr>
                <w:sz w:val="20"/>
                <w:szCs w:val="20"/>
              </w:rPr>
            </w:pPr>
            <w:r w:rsidRPr="00C73C52">
              <w:rPr>
                <w:sz w:val="20"/>
                <w:szCs w:val="20"/>
              </w:rPr>
              <w:t xml:space="preserve">Question </w:t>
            </w:r>
            <w:r w:rsidR="00007A95">
              <w:rPr>
                <w:sz w:val="20"/>
                <w:szCs w:val="20"/>
              </w:rPr>
              <w:t>d</w:t>
            </w:r>
            <w:r>
              <w:rPr>
                <w:b/>
                <w:sz w:val="20"/>
                <w:szCs w:val="20"/>
              </w:rPr>
              <w:tab/>
            </w:r>
            <w:r w:rsidR="00CF1664" w:rsidRPr="00CF1664">
              <w:rPr>
                <w:sz w:val="20"/>
                <w:szCs w:val="20"/>
              </w:rPr>
              <w:t>Should the Government incentivise the NHS more to support adult care, or does the responsibility lie elsewhere? Could—or should—we be incentivising people who can be doing more in their community, or is that an old-fashioned approach? How might we help and support society and community groups to look after themselves more, tackling social isolation and providing informal care?</w:t>
            </w:r>
          </w:p>
          <w:p w:rsidR="00740DEA" w:rsidRPr="00007A95" w:rsidRDefault="00740DEA" w:rsidP="00007A95">
            <w:pPr>
              <w:keepNext/>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b/>
                <w:sz w:val="20"/>
                <w:szCs w:val="20"/>
              </w:rPr>
            </w:pPr>
            <w:r w:rsidRPr="00C73C52">
              <w:rPr>
                <w:sz w:val="20"/>
                <w:szCs w:val="20"/>
              </w:rPr>
              <w:lastRenderedPageBreak/>
              <w:t xml:space="preserve">Question </w:t>
            </w:r>
            <w:r>
              <w:rPr>
                <w:sz w:val="20"/>
                <w:szCs w:val="20"/>
              </w:rPr>
              <w:t>e</w:t>
            </w:r>
            <w:r>
              <w:rPr>
                <w:b/>
                <w:sz w:val="20"/>
                <w:szCs w:val="20"/>
              </w:rPr>
              <w:tab/>
            </w:r>
            <w:r w:rsidR="00CF1664" w:rsidRPr="00CF1664">
              <w:rPr>
                <w:sz w:val="20"/>
                <w:szCs w:val="20"/>
              </w:rPr>
              <w:t>What policies might the Government introduce or pursue to empower, equip and encourage individuals and families to provide care and support for relatives and others in their communities?</w:t>
            </w:r>
          </w:p>
          <w:p w:rsidR="00007A95" w:rsidRPr="00C73C52" w:rsidRDefault="00007A95" w:rsidP="00740DEA">
            <w:pPr>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b/>
                <w:sz w:val="20"/>
                <w:szCs w:val="20"/>
              </w:rPr>
            </w:pPr>
            <w:r w:rsidRPr="00C73C52">
              <w:rPr>
                <w:sz w:val="20"/>
                <w:szCs w:val="20"/>
              </w:rPr>
              <w:t xml:space="preserve">Question </w:t>
            </w:r>
            <w:r>
              <w:rPr>
                <w:sz w:val="20"/>
                <w:szCs w:val="20"/>
              </w:rPr>
              <w:t>f</w:t>
            </w:r>
            <w:r>
              <w:rPr>
                <w:b/>
                <w:sz w:val="20"/>
                <w:szCs w:val="20"/>
              </w:rPr>
              <w:tab/>
            </w:r>
            <w:r w:rsidR="00CF1664" w:rsidRPr="00CF1664">
              <w:rPr>
                <w:sz w:val="20"/>
                <w:szCs w:val="20"/>
              </w:rPr>
              <w:t>Are there any new features that could be incorporated into new housing developments that could assist with social care?</w:t>
            </w:r>
          </w:p>
          <w:p w:rsidR="00007A95" w:rsidRPr="00C73C52" w:rsidRDefault="00007A95" w:rsidP="00740DEA">
            <w:pPr>
              <w:spacing w:after="200"/>
              <w:contextualSpacing w:val="0"/>
              <w:rPr>
                <w:sz w:val="20"/>
                <w:szCs w:val="20"/>
              </w:rPr>
            </w:pPr>
          </w:p>
        </w:tc>
      </w:tr>
      <w:tr w:rsidR="00007A95" w:rsidRPr="00C73C52" w:rsidTr="00060052">
        <w:trPr>
          <w:cantSplit/>
        </w:trPr>
        <w:tc>
          <w:tcPr>
            <w:tcW w:w="5000" w:type="pct"/>
            <w:tcBorders>
              <w:bottom w:val="single" w:sz="4" w:space="0" w:color="auto"/>
            </w:tcBorders>
          </w:tcPr>
          <w:p w:rsidR="00007A95" w:rsidRDefault="00007A95" w:rsidP="00740DEA">
            <w:pPr>
              <w:spacing w:after="200"/>
              <w:contextualSpacing w:val="0"/>
              <w:rPr>
                <w:sz w:val="20"/>
                <w:szCs w:val="20"/>
              </w:rPr>
            </w:pPr>
            <w:r w:rsidRPr="00C73C52">
              <w:rPr>
                <w:sz w:val="20"/>
                <w:szCs w:val="20"/>
              </w:rPr>
              <w:t xml:space="preserve">Question </w:t>
            </w:r>
            <w:r>
              <w:rPr>
                <w:sz w:val="20"/>
                <w:szCs w:val="20"/>
              </w:rPr>
              <w:t>g</w:t>
            </w:r>
            <w:r>
              <w:rPr>
                <w:b/>
                <w:sz w:val="20"/>
                <w:szCs w:val="20"/>
              </w:rPr>
              <w:tab/>
            </w:r>
            <w:r w:rsidR="00CF1664" w:rsidRPr="00CF1664">
              <w:rPr>
                <w:sz w:val="20"/>
                <w:szCs w:val="20"/>
              </w:rPr>
              <w:t>What more should the Government do to promote and encourage greater use of the growing range of innovative technology that can help with assisted living?</w:t>
            </w:r>
          </w:p>
          <w:p w:rsidR="00007A95" w:rsidRPr="00C73C52" w:rsidRDefault="00007A95" w:rsidP="00740DEA">
            <w:pPr>
              <w:spacing w:after="200"/>
              <w:contextualSpacing w:val="0"/>
              <w:rPr>
                <w:sz w:val="20"/>
                <w:szCs w:val="20"/>
              </w:rPr>
            </w:pPr>
          </w:p>
        </w:tc>
      </w:tr>
      <w:tr w:rsidR="00CF1664" w:rsidRPr="00C73C52" w:rsidTr="0057629A">
        <w:trPr>
          <w:cantSplit/>
        </w:trPr>
        <w:tc>
          <w:tcPr>
            <w:tcW w:w="5000" w:type="pct"/>
            <w:tcBorders>
              <w:bottom w:val="single" w:sz="4" w:space="0" w:color="auto"/>
            </w:tcBorders>
          </w:tcPr>
          <w:p w:rsidR="00CF1664" w:rsidRDefault="00CF1664" w:rsidP="0057629A">
            <w:pPr>
              <w:spacing w:after="200"/>
              <w:contextualSpacing w:val="0"/>
              <w:rPr>
                <w:b/>
                <w:sz w:val="20"/>
                <w:szCs w:val="20"/>
              </w:rPr>
            </w:pPr>
            <w:r w:rsidRPr="00C73C52">
              <w:rPr>
                <w:sz w:val="20"/>
                <w:szCs w:val="20"/>
              </w:rPr>
              <w:t xml:space="preserve">Question </w:t>
            </w:r>
            <w:r>
              <w:rPr>
                <w:sz w:val="20"/>
                <w:szCs w:val="20"/>
              </w:rPr>
              <w:t>h</w:t>
            </w:r>
            <w:r>
              <w:rPr>
                <w:b/>
                <w:sz w:val="20"/>
                <w:szCs w:val="20"/>
              </w:rPr>
              <w:tab/>
            </w:r>
            <w:r w:rsidRPr="00CF1664">
              <w:rPr>
                <w:sz w:val="20"/>
                <w:szCs w:val="20"/>
              </w:rPr>
              <w:t>How might councils seek to improve outcomes and efficiency in services for adults with learning disabilities? How could they challenge the service to help people to aspire better to greater independence?</w:t>
            </w:r>
            <w:bookmarkStart w:id="0" w:name="_GoBack"/>
            <w:bookmarkEnd w:id="0"/>
          </w:p>
          <w:p w:rsidR="00CF1664" w:rsidRPr="00C73C52" w:rsidRDefault="00CF1664" w:rsidP="0057629A">
            <w:pPr>
              <w:spacing w:after="200"/>
              <w:contextualSpacing w:val="0"/>
              <w:rPr>
                <w:sz w:val="20"/>
                <w:szCs w:val="20"/>
              </w:rPr>
            </w:pPr>
          </w:p>
        </w:tc>
      </w:tr>
      <w:tr w:rsidR="00CF1664" w:rsidRPr="00C73C52" w:rsidTr="0057629A">
        <w:trPr>
          <w:cantSplit/>
        </w:trPr>
        <w:tc>
          <w:tcPr>
            <w:tcW w:w="5000" w:type="pct"/>
            <w:tcBorders>
              <w:bottom w:val="single" w:sz="4" w:space="0" w:color="auto"/>
            </w:tcBorders>
          </w:tcPr>
          <w:p w:rsidR="00CF1664" w:rsidRDefault="00CF1664" w:rsidP="0057629A">
            <w:pPr>
              <w:spacing w:after="200"/>
              <w:contextualSpacing w:val="0"/>
              <w:rPr>
                <w:b/>
                <w:sz w:val="20"/>
                <w:szCs w:val="20"/>
              </w:rPr>
            </w:pPr>
            <w:r w:rsidRPr="00C73C52">
              <w:rPr>
                <w:sz w:val="20"/>
                <w:szCs w:val="20"/>
              </w:rPr>
              <w:t xml:space="preserve">Question </w:t>
            </w:r>
            <w:r>
              <w:rPr>
                <w:sz w:val="20"/>
                <w:szCs w:val="20"/>
              </w:rPr>
              <w:t>i</w:t>
            </w:r>
            <w:r>
              <w:rPr>
                <w:b/>
                <w:sz w:val="20"/>
                <w:szCs w:val="20"/>
              </w:rPr>
              <w:tab/>
            </w:r>
            <w:r w:rsidRPr="00CF1664">
              <w:rPr>
                <w:sz w:val="20"/>
                <w:szCs w:val="20"/>
              </w:rPr>
              <w:t>As a society, and as individuals, how should we fund and provide adult social care for an ageing population? What should the balance be between national and local taxation in funding social care? Is it fair that the next generation bear the cost or do we need a new inter-generational contract? How might we best strike the right balance between central state, local government and the family’s role in tackling adult social care?</w:t>
            </w:r>
          </w:p>
          <w:p w:rsidR="00CF1664" w:rsidRPr="00C73C52" w:rsidRDefault="00CF1664" w:rsidP="0057629A">
            <w:pPr>
              <w:spacing w:after="200"/>
              <w:contextualSpacing w:val="0"/>
              <w:rPr>
                <w:sz w:val="20"/>
                <w:szCs w:val="20"/>
              </w:rPr>
            </w:pPr>
          </w:p>
        </w:tc>
      </w:tr>
      <w:tr w:rsidR="00CF1664" w:rsidRPr="00C73C52" w:rsidTr="0057629A">
        <w:trPr>
          <w:cantSplit/>
        </w:trPr>
        <w:tc>
          <w:tcPr>
            <w:tcW w:w="5000" w:type="pct"/>
            <w:tcBorders>
              <w:bottom w:val="single" w:sz="4" w:space="0" w:color="auto"/>
            </w:tcBorders>
          </w:tcPr>
          <w:p w:rsidR="00CF1664" w:rsidRDefault="00CF1664" w:rsidP="0057629A">
            <w:pPr>
              <w:spacing w:after="200"/>
              <w:contextualSpacing w:val="0"/>
              <w:rPr>
                <w:sz w:val="20"/>
                <w:szCs w:val="20"/>
              </w:rPr>
            </w:pPr>
            <w:r w:rsidRPr="00C73C52">
              <w:rPr>
                <w:sz w:val="20"/>
                <w:szCs w:val="20"/>
              </w:rPr>
              <w:t xml:space="preserve">Question </w:t>
            </w:r>
            <w:r>
              <w:rPr>
                <w:sz w:val="20"/>
                <w:szCs w:val="20"/>
              </w:rPr>
              <w:t>j</w:t>
            </w:r>
            <w:r>
              <w:rPr>
                <w:b/>
                <w:sz w:val="20"/>
                <w:szCs w:val="20"/>
              </w:rPr>
              <w:tab/>
            </w:r>
            <w:r w:rsidRPr="00CF1664">
              <w:rPr>
                <w:sz w:val="20"/>
                <w:szCs w:val="20"/>
              </w:rPr>
              <w:t>How should Conservative policy locally and nationally be influenced by the adult social care challenges that are particular to your area?</w:t>
            </w:r>
          </w:p>
          <w:p w:rsidR="00CF1664" w:rsidRPr="00C73C52" w:rsidRDefault="00CF1664" w:rsidP="0057629A">
            <w:pPr>
              <w:spacing w:after="200"/>
              <w:contextualSpacing w:val="0"/>
              <w:rPr>
                <w:sz w:val="20"/>
                <w:szCs w:val="20"/>
              </w:rPr>
            </w:pPr>
          </w:p>
        </w:tc>
      </w:tr>
      <w:tr w:rsidR="00C73C52" w:rsidRPr="00C73C52" w:rsidTr="00B25CB9">
        <w:tc>
          <w:tcPr>
            <w:tcW w:w="5000" w:type="pct"/>
            <w:tcBorders>
              <w:bottom w:val="single" w:sz="4" w:space="0" w:color="auto"/>
            </w:tcBorders>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cpfpapers"/>
      <w:bookmarkEnd w:id="1"/>
      <w:r w:rsidRPr="001B516D">
        <w:rPr>
          <w:i/>
          <w:sz w:val="20"/>
          <w:szCs w:val="20"/>
        </w:rPr>
        <w:t>Thank You.</w:t>
      </w:r>
      <w:r>
        <w:rPr>
          <w:i/>
          <w:sz w:val="20"/>
          <w:szCs w:val="20"/>
        </w:rPr>
        <w:t xml:space="preserve">  Please </w:t>
      </w:r>
      <w:r w:rsidR="0024073B">
        <w:rPr>
          <w:i/>
          <w:sz w:val="20"/>
          <w:szCs w:val="20"/>
        </w:rPr>
        <w:t>submit your response via the CPF website or email</w:t>
      </w:r>
      <w:r w:rsidRPr="001B516D">
        <w:rPr>
          <w:i/>
          <w:sz w:val="20"/>
          <w:szCs w:val="20"/>
        </w:rPr>
        <w:t xml:space="preserve">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6A8" w:rsidRDefault="007C46A8" w:rsidP="00E9726C">
      <w:r>
        <w:separator/>
      </w:r>
    </w:p>
  </w:endnote>
  <w:endnote w:type="continuationSeparator" w:id="0">
    <w:p w:rsidR="007C46A8" w:rsidRDefault="007C46A8"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CF1664">
      <w:rPr>
        <w:color w:val="7F7F7F"/>
        <w:sz w:val="16"/>
        <w:szCs w:val="16"/>
      </w:rPr>
      <w:t>2</w:t>
    </w:r>
    <w:r w:rsidR="00007A95">
      <w:rPr>
        <w:color w:val="7F7F7F"/>
        <w:sz w:val="16"/>
        <w:szCs w:val="16"/>
      </w:rPr>
      <w:t>/2017</w:t>
    </w:r>
    <w:r w:rsidR="00B771FE" w:rsidRPr="007421BD">
      <w:rPr>
        <w:color w:val="7F7F7F"/>
        <w:sz w:val="16"/>
        <w:szCs w:val="16"/>
      </w:rPr>
      <w:t xml:space="preserve"> </w:t>
    </w:r>
    <w:r w:rsidR="00B771FE" w:rsidRPr="007421BD">
      <w:rPr>
        <w:color w:val="7F7F7F"/>
        <w:sz w:val="16"/>
        <w:szCs w:val="16"/>
      </w:rPr>
      <w:tab/>
      <w:t xml:space="preserve">Deadline for submission: </w:t>
    </w:r>
    <w:r w:rsidR="00CF1664">
      <w:rPr>
        <w:color w:val="7F7F7F"/>
        <w:sz w:val="16"/>
        <w:szCs w:val="16"/>
      </w:rPr>
      <w:t>7</w:t>
    </w:r>
    <w:r w:rsidR="00B771FE" w:rsidRPr="007421BD">
      <w:rPr>
        <w:color w:val="7F7F7F"/>
        <w:sz w:val="16"/>
        <w:szCs w:val="16"/>
      </w:rPr>
      <w:t xml:space="preserve"> </w:t>
    </w:r>
    <w:r w:rsidR="00CF1664">
      <w:rPr>
        <w:color w:val="7F7F7F"/>
        <w:sz w:val="16"/>
        <w:szCs w:val="16"/>
      </w:rPr>
      <w:t>May</w:t>
    </w:r>
    <w:r w:rsidR="00B771FE" w:rsidRPr="007421BD">
      <w:rPr>
        <w:color w:val="7F7F7F"/>
        <w:sz w:val="16"/>
        <w:szCs w:val="16"/>
      </w:rPr>
      <w:t xml:space="preserve"> 201</w:t>
    </w:r>
    <w:r w:rsidR="00007A95">
      <w:rPr>
        <w:color w:val="7F7F7F"/>
        <w:sz w:val="16"/>
        <w:szCs w:val="16"/>
      </w:rPr>
      <w:t>7</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CF1664">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007A95">
      <w:rPr>
        <w:color w:val="7F7F7F"/>
        <w:sz w:val="16"/>
        <w:szCs w:val="16"/>
      </w:rPr>
      <w:fldChar w:fldCharType="begin"/>
    </w:r>
    <w:r w:rsidR="00007A95">
      <w:rPr>
        <w:color w:val="7F7F7F"/>
        <w:sz w:val="16"/>
        <w:szCs w:val="16"/>
      </w:rPr>
      <w:instrText xml:space="preserve"> PAGEREF cpfpapers </w:instrText>
    </w:r>
    <w:r w:rsidR="00007A95">
      <w:rPr>
        <w:color w:val="7F7F7F"/>
        <w:sz w:val="16"/>
        <w:szCs w:val="16"/>
      </w:rPr>
      <w:fldChar w:fldCharType="separate"/>
    </w:r>
    <w:r w:rsidR="00CF1664">
      <w:rPr>
        <w:noProof/>
        <w:color w:val="7F7F7F"/>
        <w:sz w:val="16"/>
        <w:szCs w:val="16"/>
      </w:rPr>
      <w:t>2</w:t>
    </w:r>
    <w:r w:rsidR="00007A95">
      <w:rPr>
        <w:color w:val="7F7F7F"/>
        <w:sz w:val="16"/>
        <w:szCs w:val="16"/>
      </w:rPr>
      <w:fldChar w:fldCharType="end"/>
    </w:r>
    <w:r w:rsidR="000065DB" w:rsidRPr="000065DB">
      <w:rPr>
        <w:color w:val="7F7F7F"/>
        <w:sz w:val="16"/>
        <w:szCs w:val="16"/>
      </w:rPr>
      <w:fldChar w:fldCharType="begin"/>
    </w:r>
    <w:r w:rsidR="000065DB" w:rsidRPr="000065DB">
      <w:rPr>
        <w:color w:val="7F7F7F"/>
        <w:sz w:val="16"/>
        <w:szCs w:val="16"/>
      </w:rPr>
      <w:instrText xml:space="preserve"> PAGE</w:instrText>
    </w:r>
    <w:r w:rsidR="000065DB">
      <w:rPr>
        <w:color w:val="7F7F7F"/>
        <w:sz w:val="16"/>
        <w:szCs w:val="16"/>
      </w:rPr>
      <w:instrText>S</w:instrText>
    </w:r>
    <w:r w:rsidR="000065DB" w:rsidRPr="000065DB">
      <w:rPr>
        <w:color w:val="7F7F7F"/>
        <w:sz w:val="16"/>
        <w:szCs w:val="16"/>
      </w:rPr>
      <w:instrText xml:space="preserve">   \* MERGEFORMAT </w:instrText>
    </w:r>
    <w:r w:rsidR="000065DB" w:rsidRPr="000065DB">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6A8" w:rsidRDefault="007C46A8" w:rsidP="00E9726C">
      <w:r>
        <w:separator/>
      </w:r>
    </w:p>
  </w:footnote>
  <w:footnote w:type="continuationSeparator" w:id="0">
    <w:p w:rsidR="007C46A8" w:rsidRDefault="007C46A8"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CF1664">
      <w:rPr>
        <w:sz w:val="20"/>
        <w:szCs w:val="20"/>
      </w:rPr>
      <w:t>2</w:t>
    </w:r>
    <w:r w:rsidR="00DF3C6F">
      <w:rPr>
        <w:sz w:val="20"/>
        <w:szCs w:val="20"/>
      </w:rPr>
      <w:t>/201</w:t>
    </w:r>
    <w:r w:rsidR="00007A95">
      <w:rPr>
        <w:sz w:val="20"/>
        <w:szCs w:val="20"/>
      </w:rPr>
      <w:t>7</w:t>
    </w:r>
  </w:p>
  <w:p w:rsidR="001B516D" w:rsidRDefault="00CF1664" w:rsidP="001B516D">
    <w:pPr>
      <w:jc w:val="right"/>
      <w:rPr>
        <w:b/>
        <w:sz w:val="20"/>
        <w:szCs w:val="20"/>
      </w:rPr>
    </w:pPr>
    <w:r>
      <w:rPr>
        <w:b/>
        <w:sz w:val="20"/>
        <w:szCs w:val="20"/>
      </w:rPr>
      <w:t>Adult social care</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5"/>
  </w:num>
  <w:num w:numId="5">
    <w:abstractNumId w:val="2"/>
  </w:num>
  <w:num w:numId="6">
    <w:abstractNumId w:val="4"/>
  </w:num>
  <w:num w:numId="7">
    <w:abstractNumId w:val="7"/>
  </w:num>
  <w:num w:numId="8">
    <w:abstractNumId w:val="3"/>
  </w:num>
  <w:num w:numId="9">
    <w:abstractNumId w:val="9"/>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07A95"/>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51EB"/>
    <w:rsid w:val="001519A7"/>
    <w:rsid w:val="0015383F"/>
    <w:rsid w:val="001624E9"/>
    <w:rsid w:val="00163AE1"/>
    <w:rsid w:val="00164EB8"/>
    <w:rsid w:val="0016683E"/>
    <w:rsid w:val="00167111"/>
    <w:rsid w:val="001709AE"/>
    <w:rsid w:val="00170D3A"/>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073B"/>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3B2D"/>
    <w:rsid w:val="004050BC"/>
    <w:rsid w:val="00405280"/>
    <w:rsid w:val="0041551F"/>
    <w:rsid w:val="00423C63"/>
    <w:rsid w:val="00427B21"/>
    <w:rsid w:val="00433710"/>
    <w:rsid w:val="0044549A"/>
    <w:rsid w:val="00445752"/>
    <w:rsid w:val="0044576A"/>
    <w:rsid w:val="004537AA"/>
    <w:rsid w:val="00455FFA"/>
    <w:rsid w:val="004565D3"/>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6A8"/>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2B83"/>
    <w:rsid w:val="008A36C1"/>
    <w:rsid w:val="008A7602"/>
    <w:rsid w:val="008B075C"/>
    <w:rsid w:val="008B209D"/>
    <w:rsid w:val="008B7672"/>
    <w:rsid w:val="008C2315"/>
    <w:rsid w:val="008C2C23"/>
    <w:rsid w:val="008C5F56"/>
    <w:rsid w:val="008C6656"/>
    <w:rsid w:val="008C6D44"/>
    <w:rsid w:val="008D089A"/>
    <w:rsid w:val="008D2544"/>
    <w:rsid w:val="008D5454"/>
    <w:rsid w:val="008E48D4"/>
    <w:rsid w:val="008E518F"/>
    <w:rsid w:val="008E599A"/>
    <w:rsid w:val="008E5AF4"/>
    <w:rsid w:val="008E74F3"/>
    <w:rsid w:val="008F2EBB"/>
    <w:rsid w:val="008F722D"/>
    <w:rsid w:val="00900751"/>
    <w:rsid w:val="009049FB"/>
    <w:rsid w:val="009108CD"/>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24BC"/>
    <w:rsid w:val="00CE29B9"/>
    <w:rsid w:val="00CE2CDF"/>
    <w:rsid w:val="00CE516C"/>
    <w:rsid w:val="00CE5F88"/>
    <w:rsid w:val="00CF0199"/>
    <w:rsid w:val="00CF0DF1"/>
    <w:rsid w:val="00CF1664"/>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449B"/>
    <w:rsid w:val="00F45DE2"/>
    <w:rsid w:val="00F46B43"/>
    <w:rsid w:val="00F51BBA"/>
    <w:rsid w:val="00F57BB3"/>
    <w:rsid w:val="00F61B09"/>
    <w:rsid w:val="00F678C4"/>
    <w:rsid w:val="00F70619"/>
    <w:rsid w:val="00F7194E"/>
    <w:rsid w:val="00F73505"/>
    <w:rsid w:val="00F75174"/>
    <w:rsid w:val="00F75FA1"/>
    <w:rsid w:val="00F766D2"/>
    <w:rsid w:val="00F828E8"/>
    <w:rsid w:val="00F83C47"/>
    <w:rsid w:val="00F84B87"/>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7BFBA0E-8E51-4E23-83FD-13267726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2</cp:revision>
  <cp:lastPrinted>2011-09-14T11:13:00Z</cp:lastPrinted>
  <dcterms:created xsi:type="dcterms:W3CDTF">2017-03-01T12:38:00Z</dcterms:created>
  <dcterms:modified xsi:type="dcterms:W3CDTF">2017-03-01T12:38:00Z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